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E6" w:rsidRPr="00576EE6" w:rsidRDefault="00576EE6" w:rsidP="00576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576EE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Муниципальное бюджетное  дошкольное образовательное учреждение</w:t>
      </w:r>
    </w:p>
    <w:p w:rsidR="00576EE6" w:rsidRPr="00576EE6" w:rsidRDefault="00576EE6" w:rsidP="00576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576EE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«Детский сад общеразвивающего вида  №3 «Теремок»</w:t>
      </w:r>
    </w:p>
    <w:p w:rsidR="00576EE6" w:rsidRPr="00576EE6" w:rsidRDefault="00576EE6" w:rsidP="00576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576EE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(МБДОУ №3 «Теремок»)</w:t>
      </w:r>
    </w:p>
    <w:p w:rsidR="00576EE6" w:rsidRPr="00576EE6" w:rsidRDefault="00576EE6" w:rsidP="00576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76EE6" w:rsidRDefault="00576EE6" w:rsidP="00576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76EE6">
        <w:rPr>
          <w:rFonts w:ascii="Times New Roman" w:eastAsia="Calibri" w:hAnsi="Times New Roman" w:cs="Times New Roman"/>
          <w:sz w:val="24"/>
        </w:rPr>
        <w:t>г. Байкальск</w:t>
      </w:r>
    </w:p>
    <w:p w:rsidR="00576EE6" w:rsidRDefault="00576EE6" w:rsidP="00576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76EE6" w:rsidRDefault="00576EE6" w:rsidP="00576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76EE6" w:rsidRPr="00576EE6" w:rsidRDefault="00576EE6" w:rsidP="00576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76EE6" w:rsidRPr="001A1280" w:rsidRDefault="00576EE6" w:rsidP="00576EE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Протокол № 3 от 24. 03. 2016</w:t>
      </w:r>
      <w:r w:rsidRPr="001A1280">
        <w:rPr>
          <w:rFonts w:ascii="Times New Roman" w:eastAsia="Calibri" w:hAnsi="Times New Roman" w:cs="Times New Roman"/>
          <w:b/>
          <w:sz w:val="28"/>
        </w:rPr>
        <w:t xml:space="preserve"> г.</w:t>
      </w:r>
    </w:p>
    <w:p w:rsidR="00576EE6" w:rsidRPr="001A1280" w:rsidRDefault="00576EE6" w:rsidP="00576EE6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A1280">
        <w:rPr>
          <w:rFonts w:ascii="Times New Roman" w:eastAsia="Calibri" w:hAnsi="Times New Roman" w:cs="Times New Roman"/>
          <w:b/>
          <w:sz w:val="28"/>
        </w:rPr>
        <w:t>заседания педагогического совета</w:t>
      </w:r>
    </w:p>
    <w:p w:rsidR="00576EE6" w:rsidRDefault="00576EE6" w:rsidP="0057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«Использование современных здоровьесберегающих технологий в укреплении здоровья воспитанников</w:t>
      </w:r>
      <w:r w:rsidRPr="00E71A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576EE6" w:rsidRDefault="00576EE6" w:rsidP="00576EE6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576EE6" w:rsidRPr="001A1280" w:rsidRDefault="00576EE6" w:rsidP="00576EE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1A1280">
        <w:rPr>
          <w:rFonts w:ascii="Times New Roman" w:eastAsia="Calibri" w:hAnsi="Times New Roman" w:cs="Times New Roman"/>
          <w:b/>
        </w:rPr>
        <w:t>Присутствовало: 1</w:t>
      </w:r>
      <w:r>
        <w:rPr>
          <w:rFonts w:ascii="Times New Roman" w:eastAsia="Calibri" w:hAnsi="Times New Roman" w:cs="Times New Roman"/>
          <w:b/>
        </w:rPr>
        <w:t>1человек</w:t>
      </w:r>
      <w:r w:rsidRPr="001A1280">
        <w:rPr>
          <w:rFonts w:ascii="Times New Roman" w:eastAsia="Calibri" w:hAnsi="Times New Roman" w:cs="Times New Roman"/>
          <w:b/>
        </w:rPr>
        <w:t>.</w:t>
      </w:r>
    </w:p>
    <w:p w:rsidR="00576EE6" w:rsidRDefault="00576EE6" w:rsidP="00576EE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1A1280">
        <w:rPr>
          <w:rFonts w:ascii="Times New Roman" w:eastAsia="Calibri" w:hAnsi="Times New Roman" w:cs="Times New Roman"/>
          <w:b/>
        </w:rPr>
        <w:t>Отсутствовало – 0.</w:t>
      </w:r>
    </w:p>
    <w:p w:rsidR="007A03D3" w:rsidRDefault="00576EE6" w:rsidP="00576EE6">
      <w:pPr>
        <w:jc w:val="both"/>
        <w:rPr>
          <w:rFonts w:ascii="Times New Roman" w:eastAsia="Times New Roman" w:hAnsi="Times New Roman" w:cs="Times New Roman"/>
          <w:kern w:val="22"/>
          <w:sz w:val="28"/>
          <w:szCs w:val="24"/>
          <w:lang w:eastAsia="ru-RU"/>
        </w:rPr>
      </w:pPr>
      <w:r w:rsidRPr="00E71AA7">
        <w:rPr>
          <w:rFonts w:ascii="Times New Roman" w:eastAsia="Times New Roman" w:hAnsi="Times New Roman" w:cs="Times New Roman"/>
          <w:b/>
          <w:kern w:val="22"/>
          <w:sz w:val="28"/>
          <w:szCs w:val="24"/>
          <w:lang w:eastAsia="ru-RU"/>
        </w:rPr>
        <w:t xml:space="preserve"> </w:t>
      </w:r>
      <w:r w:rsidRPr="00037474">
        <w:rPr>
          <w:rFonts w:ascii="Times New Roman" w:eastAsia="Times New Roman" w:hAnsi="Times New Roman" w:cs="Times New Roman"/>
          <w:b/>
          <w:i/>
          <w:kern w:val="22"/>
          <w:sz w:val="28"/>
          <w:szCs w:val="24"/>
          <w:lang w:eastAsia="ru-RU"/>
        </w:rPr>
        <w:t>Цель:</w:t>
      </w:r>
      <w:r w:rsidRPr="00576EE6">
        <w:t xml:space="preserve"> </w:t>
      </w:r>
      <w:r w:rsidRPr="00576EE6">
        <w:rPr>
          <w:rFonts w:ascii="Times New Roman" w:eastAsia="Times New Roman" w:hAnsi="Times New Roman" w:cs="Times New Roman"/>
          <w:kern w:val="22"/>
          <w:sz w:val="28"/>
          <w:szCs w:val="24"/>
          <w:lang w:eastAsia="ru-RU"/>
        </w:rPr>
        <w:t xml:space="preserve">Совершенствовать систему </w:t>
      </w:r>
      <w:proofErr w:type="spellStart"/>
      <w:r w:rsidRPr="00576EE6">
        <w:rPr>
          <w:rFonts w:ascii="Times New Roman" w:eastAsia="Times New Roman" w:hAnsi="Times New Roman" w:cs="Times New Roman"/>
          <w:kern w:val="22"/>
          <w:sz w:val="28"/>
          <w:szCs w:val="24"/>
          <w:lang w:eastAsia="ru-RU"/>
        </w:rPr>
        <w:t>физкультурно</w:t>
      </w:r>
      <w:proofErr w:type="spellEnd"/>
      <w:r w:rsidRPr="00576EE6">
        <w:rPr>
          <w:rFonts w:ascii="Times New Roman" w:eastAsia="Times New Roman" w:hAnsi="Times New Roman" w:cs="Times New Roman"/>
          <w:kern w:val="22"/>
          <w:sz w:val="28"/>
          <w:szCs w:val="24"/>
          <w:lang w:eastAsia="ru-RU"/>
        </w:rPr>
        <w:t xml:space="preserve"> - оздоровительной работы </w:t>
      </w:r>
      <w:r>
        <w:rPr>
          <w:rFonts w:ascii="Times New Roman" w:eastAsia="Times New Roman" w:hAnsi="Times New Roman" w:cs="Times New Roman"/>
          <w:kern w:val="22"/>
          <w:sz w:val="28"/>
          <w:szCs w:val="24"/>
          <w:lang w:eastAsia="ru-RU"/>
        </w:rPr>
        <w:t xml:space="preserve">педагогов ДОУ </w:t>
      </w:r>
      <w:r w:rsidRPr="00576EE6">
        <w:rPr>
          <w:rFonts w:ascii="Times New Roman" w:eastAsia="Times New Roman" w:hAnsi="Times New Roman" w:cs="Times New Roman"/>
          <w:kern w:val="22"/>
          <w:sz w:val="28"/>
          <w:szCs w:val="24"/>
          <w:lang w:eastAsia="ru-RU"/>
        </w:rPr>
        <w:t>по формированию навыков здорового образа жизни, приобщению дошкольников к систематическим занятиям спортом и снижению заболеваемости детей.  Повышение методической компетенции педагогов по реализации работы в рамках  образовательной области «Физическое развитие»</w:t>
      </w:r>
      <w:r>
        <w:rPr>
          <w:rFonts w:ascii="Times New Roman" w:eastAsia="Times New Roman" w:hAnsi="Times New Roman" w:cs="Times New Roman"/>
          <w:kern w:val="22"/>
          <w:sz w:val="28"/>
          <w:szCs w:val="24"/>
          <w:lang w:eastAsia="ru-RU"/>
        </w:rPr>
        <w:t>.</w:t>
      </w:r>
    </w:p>
    <w:p w:rsidR="00576EE6" w:rsidRDefault="00576EE6" w:rsidP="00576EE6">
      <w:pPr>
        <w:jc w:val="both"/>
        <w:rPr>
          <w:rFonts w:ascii="Times New Roman" w:eastAsia="Times New Roman" w:hAnsi="Times New Roman" w:cs="Times New Roman"/>
          <w:b/>
          <w:i/>
          <w:kern w:val="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22"/>
          <w:sz w:val="28"/>
          <w:szCs w:val="24"/>
          <w:lang w:eastAsia="ru-RU"/>
        </w:rPr>
        <w:t>Повестка:</w:t>
      </w:r>
    </w:p>
    <w:p w:rsidR="00576EE6" w:rsidRDefault="00C375E3" w:rsidP="00C375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576EE6" w:rsidRPr="00576EE6">
        <w:rPr>
          <w:rFonts w:ascii="Times New Roman" w:eastAsia="Calibri" w:hAnsi="Times New Roman" w:cs="Times New Roman"/>
          <w:sz w:val="28"/>
        </w:rPr>
        <w:t>Сообщение: «</w:t>
      </w:r>
      <w:r w:rsidR="00411972">
        <w:rPr>
          <w:rFonts w:ascii="Times New Roman" w:eastAsia="Calibri" w:hAnsi="Times New Roman" w:cs="Times New Roman"/>
          <w:sz w:val="28"/>
        </w:rPr>
        <w:t xml:space="preserve">Здоровьесберегающие технологии. </w:t>
      </w:r>
      <w:r w:rsidR="00576EE6" w:rsidRPr="00576EE6">
        <w:rPr>
          <w:rFonts w:ascii="Times New Roman" w:eastAsia="Calibri" w:hAnsi="Times New Roman" w:cs="Times New Roman"/>
          <w:sz w:val="28"/>
        </w:rPr>
        <w:t>Игра в системе оздоровительной и воспитательной работе с детьми».</w:t>
      </w:r>
    </w:p>
    <w:p w:rsidR="00411972" w:rsidRDefault="00411972" w:rsidP="00411972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Отв.: Зам. зав. по ВМР Н.В. Аносова </w:t>
      </w:r>
    </w:p>
    <w:p w:rsidR="00411972" w:rsidRPr="00576EE6" w:rsidRDefault="00411972" w:rsidP="00411972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</w:p>
    <w:p w:rsidR="00C375E3" w:rsidRPr="00C375E3" w:rsidRDefault="00C375E3" w:rsidP="00C37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C375E3">
        <w:rPr>
          <w:rFonts w:ascii="Times New Roman" w:eastAsia="Calibri" w:hAnsi="Times New Roman" w:cs="Times New Roman"/>
          <w:sz w:val="28"/>
        </w:rPr>
        <w:t>Обмен опытом: «Формы работы с семьей по повышению педагогической грамотности взрослых».</w:t>
      </w:r>
    </w:p>
    <w:p w:rsidR="00C375E3" w:rsidRPr="00576EE6" w:rsidRDefault="00C375E3" w:rsidP="00C375E3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Отв.: Педагоги ДОУ</w:t>
      </w:r>
      <w:r w:rsidRPr="00576EE6">
        <w:rPr>
          <w:rFonts w:ascii="Times New Roman" w:eastAsia="Calibri" w:hAnsi="Times New Roman" w:cs="Times New Roman"/>
          <w:sz w:val="28"/>
        </w:rPr>
        <w:t xml:space="preserve"> </w:t>
      </w:r>
    </w:p>
    <w:p w:rsidR="00C375E3" w:rsidRDefault="00C375E3" w:rsidP="00C375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11972" w:rsidRDefault="00C375E3" w:rsidP="00C375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576EE6" w:rsidRPr="00576EE6">
        <w:rPr>
          <w:rFonts w:ascii="Times New Roman" w:eastAsia="Calibri" w:hAnsi="Times New Roman" w:cs="Times New Roman"/>
          <w:sz w:val="28"/>
        </w:rPr>
        <w:t xml:space="preserve">Презентации педагогов в рамках конкурса методических разработок «Расти </w:t>
      </w:r>
      <w:proofErr w:type="gramStart"/>
      <w:r w:rsidR="00576EE6" w:rsidRPr="00576EE6">
        <w:rPr>
          <w:rFonts w:ascii="Times New Roman" w:eastAsia="Calibri" w:hAnsi="Times New Roman" w:cs="Times New Roman"/>
          <w:sz w:val="28"/>
        </w:rPr>
        <w:t>здоровым</w:t>
      </w:r>
      <w:proofErr w:type="gramEnd"/>
      <w:r w:rsidR="00576EE6" w:rsidRPr="00576EE6">
        <w:rPr>
          <w:rFonts w:ascii="Times New Roman" w:eastAsia="Calibri" w:hAnsi="Times New Roman" w:cs="Times New Roman"/>
          <w:sz w:val="28"/>
        </w:rPr>
        <w:t xml:space="preserve">, малыш!»  </w:t>
      </w:r>
    </w:p>
    <w:p w:rsidR="00411972" w:rsidRDefault="00411972" w:rsidP="00411972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Отв.: Педагоги ДОУ</w:t>
      </w:r>
    </w:p>
    <w:p w:rsidR="00411972" w:rsidRPr="00576EE6" w:rsidRDefault="00411972" w:rsidP="00411972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</w:p>
    <w:p w:rsidR="00576EE6" w:rsidRPr="00576EE6" w:rsidRDefault="00C375E3" w:rsidP="00C375E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r w:rsidR="00576EE6" w:rsidRPr="00576EE6">
        <w:rPr>
          <w:rFonts w:ascii="Times New Roman" w:eastAsia="Calibri" w:hAnsi="Times New Roman" w:cs="Times New Roman"/>
          <w:sz w:val="28"/>
        </w:rPr>
        <w:t>Итоги тематического контроля «Организация двигательной активности детей на прогулке».</w:t>
      </w:r>
    </w:p>
    <w:p w:rsidR="00411972" w:rsidRDefault="00411972" w:rsidP="00411972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Отв.: Заведующий МБДОУ Н.П. </w:t>
      </w:r>
      <w:proofErr w:type="spellStart"/>
      <w:r>
        <w:rPr>
          <w:rFonts w:ascii="Times New Roman" w:eastAsia="Calibri" w:hAnsi="Times New Roman" w:cs="Times New Roman"/>
          <w:sz w:val="28"/>
        </w:rPr>
        <w:t>Сороковикова</w:t>
      </w:r>
      <w:proofErr w:type="spellEnd"/>
      <w:r>
        <w:rPr>
          <w:rFonts w:ascii="Times New Roman" w:eastAsia="Calibri" w:hAnsi="Times New Roman" w:cs="Times New Roman"/>
          <w:sz w:val="28"/>
        </w:rPr>
        <w:t>;</w:t>
      </w:r>
    </w:p>
    <w:p w:rsidR="00576EE6" w:rsidRDefault="00411972" w:rsidP="00411972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Зам. зав. по ВМР Н.В. Аносова</w:t>
      </w:r>
    </w:p>
    <w:p w:rsidR="00411972" w:rsidRDefault="00411972" w:rsidP="00411972">
      <w:pPr>
        <w:jc w:val="right"/>
        <w:rPr>
          <w:rFonts w:ascii="Times New Roman" w:eastAsia="Calibri" w:hAnsi="Times New Roman" w:cs="Times New Roman"/>
          <w:sz w:val="28"/>
        </w:rPr>
      </w:pPr>
    </w:p>
    <w:p w:rsidR="00411972" w:rsidRDefault="00411972" w:rsidP="00411972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411972" w:rsidRDefault="00411972" w:rsidP="00411972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411972" w:rsidRDefault="00411972" w:rsidP="00411972">
      <w:pPr>
        <w:jc w:val="both"/>
        <w:rPr>
          <w:rFonts w:ascii="Times New Roman" w:hAnsi="Times New Roman" w:cs="Times New Roman"/>
          <w:b/>
          <w:i/>
          <w:sz w:val="28"/>
        </w:rPr>
      </w:pPr>
      <w:r w:rsidRPr="00411972">
        <w:rPr>
          <w:rFonts w:ascii="Times New Roman" w:hAnsi="Times New Roman" w:cs="Times New Roman"/>
          <w:b/>
          <w:i/>
          <w:sz w:val="28"/>
        </w:rPr>
        <w:t>Подготовка:</w:t>
      </w:r>
    </w:p>
    <w:p w:rsidR="00411972" w:rsidRPr="00411972" w:rsidRDefault="00411972" w:rsidP="00411972">
      <w:pPr>
        <w:numPr>
          <w:ilvl w:val="0"/>
          <w:numId w:val="2"/>
        </w:numPr>
        <w:tabs>
          <w:tab w:val="num" w:pos="0"/>
          <w:tab w:val="left" w:pos="317"/>
        </w:tabs>
        <w:spacing w:after="0" w:line="240" w:lineRule="auto"/>
        <w:ind w:right="-1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11972">
        <w:rPr>
          <w:rFonts w:ascii="Times New Roman" w:hAnsi="Times New Roman" w:cs="Times New Roman"/>
          <w:color w:val="000000"/>
          <w:sz w:val="28"/>
          <w:szCs w:val="28"/>
        </w:rPr>
        <w:t xml:space="preserve">Семинар «Формирование навыков здорового образа жизни у дошкольников и их родителей» </w:t>
      </w:r>
    </w:p>
    <w:p w:rsidR="00411972" w:rsidRPr="00411972" w:rsidRDefault="00411972" w:rsidP="00411972">
      <w:pPr>
        <w:numPr>
          <w:ilvl w:val="0"/>
          <w:numId w:val="2"/>
        </w:numPr>
        <w:tabs>
          <w:tab w:val="num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по дошкольному возрасту «Здоровым </w:t>
      </w:r>
      <w:proofErr w:type="gram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возможно! Двигательная активность в холодное время года».</w:t>
      </w:r>
    </w:p>
    <w:p w:rsidR="00411972" w:rsidRDefault="00411972" w:rsidP="00411972">
      <w:pPr>
        <w:numPr>
          <w:ilvl w:val="0"/>
          <w:numId w:val="2"/>
        </w:numPr>
        <w:tabs>
          <w:tab w:val="num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открытых мероприятий в разных возрастных группах.</w:t>
      </w:r>
    </w:p>
    <w:p w:rsidR="00411972" w:rsidRDefault="00411972" w:rsidP="00411972">
      <w:pPr>
        <w:numPr>
          <w:ilvl w:val="0"/>
          <w:numId w:val="2"/>
        </w:numPr>
        <w:tabs>
          <w:tab w:val="num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двигательной активности детей на прогулке»</w:t>
      </w:r>
    </w:p>
    <w:p w:rsidR="00411972" w:rsidRDefault="00411972" w:rsidP="004119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72" w:rsidRDefault="00411972" w:rsidP="0041197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E3" w:rsidRDefault="00C375E3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слушали зам. зав. по ВМР Н.В. Аносову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презентации «</w:t>
      </w:r>
      <w:r w:rsidRP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здоровьесберегающих технологий 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»):-</w:t>
      </w:r>
    </w:p>
    <w:p w:rsidR="00411972" w:rsidRPr="00411972" w:rsidRDefault="00C375E3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1972"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сохранение и укрепление здоровья детей одна из главных стратегических задач развития страны.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человек не имеет права считать себя образованным, не освоив культуры здоровья. Культура здоровья определяет, прежде всего, умение жить, не вредя своему организму, а принося ему пользу.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здоровье?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Здоровье – это нормальная функция организма на всех уровнях его организации.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Здоровье – это динамическое равновесие организма и его функций с окружающей средой.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Здоровье –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Здоровье – это отсутствие болезни, болезненных состояний, болезненных изменений.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Здоровье – это способность к полноценному выполнению основных социальных функций.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Здоровье – это полное физическое, духовное, умственное и социальное благополучие. Гармоническое развитие физических и духовных сил, принцип единства организма, саморегуляции и уравновешенного взаимодействия всех органов.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здоровье –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несколько компонентов здоровья: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Соматическое здоровье –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Физическое здоровье – уровень роста и развития органов и систем организма.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Психическое здоровье – состояние психической сферы, основу которой составляет состояние общего душевного комфорта.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здоровье, основу которого определяет система ценностей, установок и мотивов поведения человека в обществе. От чего же зависит здоровье ребенка?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утверждает, что на 20% от наследственных факторов, на 20% – от условий внешней среды, т. е. экологии, на 10% – от деятельности системы здравоохранения, а на 50% – от самого человека, от того образа жизни, который он ведет.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первые 50% здоровья мы, педагоги, повлиять не можем, то другие 50% мы можем и должны дать нашим воспитанникам.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– все это зависит от того насколько добросовестно, с любовью, грамотно воспитатель строит свою работу. 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–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главных условий успешности работы в этом направлении является грамотная организация здоровье сберегающего процесса в детском саду.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сберегающие образовательные технологии – системно организованная совокупность программ, приемов, методов организации образовательного процесса, направленная на укрепление и сохранение здоровья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 сберегающей педагогики.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здоровье сберегающих технологий: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высокого уровня реального здоровья воспитаннику детского сада и воспитание здоровье сберегающей культуры как совокупности осознанного отношения ребенка к здоровью и жизни человека, здоровье сберегающей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Здоровьесберигающие</w:t>
      </w:r>
      <w:proofErr w:type="spellEnd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делятся на 4 вида:</w:t>
      </w:r>
    </w:p>
    <w:p w:rsidR="00411972" w:rsidRPr="00C375E3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Медико-профилактические технологии.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Компоненты: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мониторинг здоровья дошкольников и разработка рекомендаций по оптимизации детского здоровья;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рациональное питание;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рациональный режим дня;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закаливание;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профилактических мероприятий в детском саду;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 помощь в обеспечении требований </w:t>
      </w: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здоровье сберегающая среда в ДОУ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в ДОУ должна не только обеспечивать физическую активность детей, но и быть основой для их самостоятельной двигательной деятельности. Роль взрослого в данном случае состоит в том, чтобы рационально организовать среду в группе.</w:t>
      </w:r>
    </w:p>
    <w:p w:rsidR="00411972" w:rsidRPr="00C375E3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Физкультурно-оздоровительные технологии. 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направлены на физическое развитие и укрепление здоровья ребенка: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физических качеств, двигательной активности и становление физической культуры дошкольников;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плоскостопия и формирование правильной осанки,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привычки к повседневной физической активности и заботе о здоровье и др.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Компоненты: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двигательный режим дошкольников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оздоровительный режим дошкольников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подвижные и спортивные игры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контрастная дорожка, тренажеры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утренняя гимнастика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физкультурные занятия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закаливание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спортивные развлечения, праздники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День здоровья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СМИ (ситуативные малые игры – ролевая подражательная имитационная игра)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Ритмопластика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Гимнастика бодрящая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компоненты хорошо знакомы педагогам и используются в работе с дошкольниками. </w:t>
      </w:r>
    </w:p>
    <w:p w:rsidR="00411972" w:rsidRPr="00C375E3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Образовательные технологии.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 самопомощи и помощи.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Компоненты: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 из серии «Здоровье» 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занятия по парциальным программам и методикам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Личностно-ориентированная модель обучения дошкольников (построение педагогического процесса с ориентацией на личность ребенка способствует его благополучию и здоровью)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</w:t>
      </w:r>
      <w:proofErr w:type="spellEnd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Точечный массаж</w:t>
      </w:r>
    </w:p>
    <w:p w:rsidR="00411972" w:rsidRPr="00411972" w:rsidRDefault="00C375E3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тому, как ребенок (</w:t>
      </w:r>
      <w:r w:rsidR="00411972"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как и взрослый) относится к своему здоровью и здоровью окружающих, можно судить о его гигиенической и общей культуре, ценностях и привычках. Развитие навыков здорового образа жизни, безопасности происходит не самопроизвольно, а в процессе </w:t>
      </w:r>
      <w:r w:rsidR="00411972"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систематического, целенаправленного воспитания и обучения. В основе знаний, лежат представления об организме человека и его отдельных органах, их функционировании, о влиянии физических упражнений на рост и развитие человека. В основу знания так же входят вопросы здорового образа жизни и его влияние на состояние здоровья, начальные знания в области медицины и гигиены. Важно, чтобы педагог творчески относился к сообщению знаний, использую для этого не только занятия, но и режимные моменты</w:t>
      </w:r>
      <w:proofErr w:type="gramStart"/>
      <w:r w:rsidR="00411972"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11972"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прочного усвоения детьми основ здорового образа жизни, важно проводить с ними беседы и игры соответствующей тематики и использовать с этой целью разнообразные виды детской деятельности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1972"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«Игра в системе оздоровительной и воспитательной работы с детьми»</w:t>
      </w:r>
    </w:p>
    <w:p w:rsidR="00411972" w:rsidRPr="00C375E3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Технологии обеспечения социально-психологического благополучия ребенка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обеспечивают психическое и социальное здоровье дошкольника.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обеспечение эмоциональной комфортности и позитивного психологического самочувствия ребенка в процессе общения со сверстниками и взрослыми в ДОУ и семье, обеспечение социально-эмоционального благополучия ребенка.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данных технологий занимается психолог,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воспитатель и специалисты дошкольного образования в текущем педагогическом процессе ДОУ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Компоненты: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Специально организованные встречи, игровые тренинги с детьми;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Релаксация;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Музыкотерапия;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Рисорография</w:t>
      </w:r>
      <w:proofErr w:type="spellEnd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Фонетическая ритмика</w:t>
      </w:r>
    </w:p>
    <w:p w:rsidR="00411972" w:rsidRP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строится по двум направлениям:</w:t>
      </w:r>
    </w:p>
    <w:p w:rsidR="00C375E3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Первое направление – просвещение родителей, передача им необходимой информ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 тому или иному вопросу: визитная карточка ДОУ, 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но-правовые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>ы; результаты мониторинга о состоянии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ребенка и его психомот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орного развития; информационные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“Движения и здоровье”, “Физкульт-ура!”, “Для чего нужна зарядка?”; 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411972" w:rsidRDefault="00411972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Второе направление – организация продуктивного общения всех участников образовательного пространства, создание условий для общения по вопросам физического воспитания детей. С целью выявления знаний и умений в области здорового образа жизни, организации питания и двигательной активности, выполнение р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ежимных моментов в семье проводится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родителей. С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родителями организуются 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проводятся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праздники,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досуги, где происходит непосредственное общение взрослых с ребенком</w:t>
      </w:r>
      <w:r w:rsidR="00C3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27" w:rsidRDefault="005A1527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527" w:rsidRDefault="005A1527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второму вопросу выступили педагоги, которые поделились самыми эффективными приемами работы в организации взаимодействия с семьями воспитанников. </w:t>
      </w:r>
    </w:p>
    <w:p w:rsidR="005A1527" w:rsidRDefault="005A1527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«Наиболее эффективные приемы, на сегодняшний день, являются активные формы взаимодействия: привлечение родителей к участию в различных </w:t>
      </w:r>
      <w:r w:rsidR="0012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 развлекательных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2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313" w:rsidRDefault="00122313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Покровская:- «Также родители отзываются на применение метода индивидуальной консультации (беседы), убеждение».</w:t>
      </w:r>
    </w:p>
    <w:p w:rsidR="00122313" w:rsidRDefault="00122313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поделилась приемом повышения интереса (активизации) родителей к совместному участию в жизни детского сада:- «Педагоги записывают на аудио носитель проведение различных мероприятий в группе: образовательная деятельность, самостоятельная  игровая деятельность и т.д. С приходом родителей, в приёмной включается воспроизведение записи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приём позволяет ненавязчиво подтолкнуть родителей</w:t>
      </w:r>
      <w:r w:rsidR="006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жизни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6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02A" w:rsidRDefault="0063602A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2A" w:rsidRDefault="0063602A" w:rsidP="00C375E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педагогами были представлены </w:t>
      </w:r>
      <w:r>
        <w:rPr>
          <w:rFonts w:ascii="Times New Roman" w:eastAsia="Calibri" w:hAnsi="Times New Roman" w:cs="Times New Roman"/>
          <w:sz w:val="28"/>
        </w:rPr>
        <w:t>п</w:t>
      </w:r>
      <w:r w:rsidRPr="00576EE6">
        <w:rPr>
          <w:rFonts w:ascii="Times New Roman" w:eastAsia="Calibri" w:hAnsi="Times New Roman" w:cs="Times New Roman"/>
          <w:sz w:val="28"/>
        </w:rPr>
        <w:t>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разработок</w:t>
      </w:r>
      <w:r w:rsidRPr="00576EE6">
        <w:rPr>
          <w:rFonts w:ascii="Times New Roman" w:eastAsia="Calibri" w:hAnsi="Times New Roman" w:cs="Times New Roman"/>
          <w:sz w:val="28"/>
        </w:rPr>
        <w:t xml:space="preserve"> в рамках конкурса «Расти здоровым, малыш!» </w:t>
      </w:r>
    </w:p>
    <w:p w:rsidR="0063602A" w:rsidRPr="0063602A" w:rsidRDefault="0063602A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2A">
        <w:rPr>
          <w:rFonts w:ascii="Times New Roman" w:eastAsia="Calibri" w:hAnsi="Times New Roman" w:cs="Times New Roman"/>
          <w:sz w:val="28"/>
        </w:rPr>
        <w:t>Богачёва З.Н., воспитатель 1 младшей группы - Конспект по теме: </w:t>
      </w:r>
      <w:r w:rsidRPr="0063602A">
        <w:rPr>
          <w:rFonts w:ascii="Times New Roman" w:eastAsia="Calibri" w:hAnsi="Times New Roman" w:cs="Times New Roman"/>
          <w:sz w:val="28"/>
        </w:rPr>
        <w:br/>
        <w:t xml:space="preserve">"Здоровые зубы - Здоровью любы" </w:t>
      </w:r>
    </w:p>
    <w:p w:rsidR="0063602A" w:rsidRPr="0063602A" w:rsidRDefault="0063602A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Вершинина Н.А., воспитатель средней группы - </w:t>
      </w:r>
      <w:r w:rsidRPr="0063602A">
        <w:rPr>
          <w:rFonts w:ascii="Times New Roman" w:eastAsia="Calibri" w:hAnsi="Times New Roman" w:cs="Times New Roman"/>
          <w:sz w:val="28"/>
        </w:rPr>
        <w:t>«Нетрадиционные методы закаливания в ДОУ»</w:t>
      </w:r>
    </w:p>
    <w:p w:rsidR="0063602A" w:rsidRPr="0063602A" w:rsidRDefault="0063602A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Зазуля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М.В., воспитатель 1 младшей группы – Система работы по валеологическому направлению «</w:t>
      </w:r>
      <w:r w:rsidRPr="0063602A">
        <w:rPr>
          <w:rFonts w:ascii="Times New Roman" w:eastAsia="Calibri" w:hAnsi="Times New Roman" w:cs="Times New Roman"/>
          <w:sz w:val="28"/>
        </w:rPr>
        <w:t>Здоровым быть здорово!</w:t>
      </w:r>
      <w:r>
        <w:rPr>
          <w:rFonts w:ascii="Times New Roman" w:eastAsia="Calibri" w:hAnsi="Times New Roman" w:cs="Times New Roman"/>
          <w:sz w:val="28"/>
        </w:rPr>
        <w:t>»</w:t>
      </w:r>
    </w:p>
    <w:p w:rsidR="0063602A" w:rsidRPr="0063602A" w:rsidRDefault="0063602A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Л.К., воспитатель 2 младшей группы - </w:t>
      </w:r>
      <w:r w:rsidRPr="006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здоровьесберегающих технологий «Расти </w:t>
      </w:r>
      <w:proofErr w:type="gramStart"/>
      <w:r w:rsidRPr="006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6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малыш»</w:t>
      </w:r>
    </w:p>
    <w:p w:rsidR="0063602A" w:rsidRDefault="0063602A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И.В., воспитатель средней группы – Картотека здоровьесберегающих игр «</w:t>
      </w:r>
      <w:r w:rsidRPr="00636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602A" w:rsidRDefault="0063602A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 О.А., музыкальный руководитель –</w:t>
      </w:r>
      <w:r w:rsidR="00B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пособию</w:t>
      </w:r>
      <w:r w:rsidRPr="0063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02A">
        <w:rPr>
          <w:rFonts w:ascii="Times New Roman" w:eastAsia="Times New Roman" w:hAnsi="Times New Roman" w:cs="Times New Roman"/>
          <w:sz w:val="24"/>
          <w:szCs w:val="28"/>
          <w:lang w:eastAsia="ru-RU"/>
        </w:rPr>
        <w:t>«СИСТЕМА МУЗЫКАЛЬНО – ОЗДОРОВИТЕЛЬНОЙ РАБОТЫ В ДЕТСКОМ САДУ»</w:t>
      </w:r>
    </w:p>
    <w:p w:rsidR="0063602A" w:rsidRDefault="00BC1A56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воспитатель подготовительной к школе группы – </w:t>
      </w:r>
      <w:r w:rsidR="001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спортивного развлечения «Лесные приключения»</w:t>
      </w:r>
    </w:p>
    <w:p w:rsidR="00BC1A56" w:rsidRPr="00BC1A56" w:rsidRDefault="00BC1A56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Нацибулина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воспитатель старшей группы – </w:t>
      </w:r>
      <w:r w:rsidRPr="00BC1A56">
        <w:rPr>
          <w:rFonts w:ascii="Times New Roman" w:eastAsia="Times New Roman" w:hAnsi="Times New Roman" w:cs="Times New Roman"/>
          <w:sz w:val="32"/>
          <w:szCs w:val="28"/>
          <w:lang w:eastAsia="ru-RU"/>
        </w:rPr>
        <w:t>ко</w:t>
      </w:r>
      <w:r w:rsidRPr="00BC1A5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 утренней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подводном царстве»</w:t>
      </w:r>
    </w:p>
    <w:p w:rsidR="00BC1A56" w:rsidRPr="00BC1A56" w:rsidRDefault="00BC1A56" w:rsidP="00636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Шитова Е.Г., воспитатель старшей группы – сообщение из опыта работы «Здоровье всему голова»</w:t>
      </w:r>
    </w:p>
    <w:p w:rsidR="00BC1A56" w:rsidRDefault="00BC1A56" w:rsidP="00BC1A56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56" w:rsidRDefault="00BC1A56" w:rsidP="00BC1A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закрытого голосования участников конкурса, большинством голосов, определились победители:</w:t>
      </w:r>
    </w:p>
    <w:p w:rsidR="00BC1A56" w:rsidRDefault="00BC1A56" w:rsidP="00BC1A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Покровская Ирина Васильевна</w:t>
      </w:r>
    </w:p>
    <w:p w:rsidR="00BC1A56" w:rsidRDefault="00BC1A56" w:rsidP="00BC1A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Татьяна Александровна, Рыбак Ольга Анатольевна,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Зазуля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Марина Вячеславовна</w:t>
      </w:r>
    </w:p>
    <w:p w:rsidR="00BC1A56" w:rsidRDefault="00BC1A56" w:rsidP="00BC1A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3 место –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Иванова Любовь Константиновна</w:t>
      </w:r>
    </w:p>
    <w:p w:rsidR="00BC1A56" w:rsidRDefault="00BC1A56" w:rsidP="00BC1A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C1A56" w:rsidRDefault="00BC1A56" w:rsidP="00BC1A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Заведующий,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Сороковикова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Наталья Петровна, поблагодарила всех участников за творческий подход в представлении своих наработок</w:t>
      </w:r>
      <w:r w:rsidR="00B139BC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B139BC">
        <w:rPr>
          <w:rFonts w:ascii="Times New Roman" w:eastAsia="Times New Roman" w:hAnsi="Times New Roman" w:cs="Times New Roman"/>
          <w:sz w:val="32"/>
          <w:szCs w:val="28"/>
          <w:lang w:eastAsia="ru-RU"/>
        </w:rPr>
        <w:t>Победители награждены дипломами, участники – сертификатами.</w:t>
      </w:r>
    </w:p>
    <w:p w:rsidR="00B139BC" w:rsidRDefault="00B139BC" w:rsidP="00BC1A5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139BC" w:rsidRPr="00B139BC" w:rsidRDefault="00B139BC" w:rsidP="00B139BC">
      <w:pPr>
        <w:pStyle w:val="c0"/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>
        <w:rPr>
          <w:b/>
          <w:sz w:val="32"/>
          <w:szCs w:val="28"/>
        </w:rPr>
        <w:t xml:space="preserve">4. </w:t>
      </w:r>
      <w:r>
        <w:rPr>
          <w:sz w:val="32"/>
          <w:szCs w:val="28"/>
        </w:rPr>
        <w:t>Далее, зам. зав. по ВМР Н.В. Аносова ознакомила педагогов с результатами тематического контроля – «…</w:t>
      </w:r>
      <w:r w:rsidRPr="00B139BC">
        <w:rPr>
          <w:rFonts w:eastAsia="Calibri"/>
          <w:sz w:val="28"/>
          <w:szCs w:val="28"/>
        </w:rPr>
        <w:t>Вывод по тематическому контролю:</w:t>
      </w:r>
    </w:p>
    <w:p w:rsidR="00B139BC" w:rsidRPr="00B139BC" w:rsidRDefault="00B139BC" w:rsidP="00B139B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BC">
        <w:rPr>
          <w:rFonts w:ascii="Times New Roman" w:eastAsia="Calibri" w:hAnsi="Times New Roman" w:cs="Times New Roman"/>
          <w:sz w:val="28"/>
          <w:szCs w:val="28"/>
        </w:rPr>
        <w:t xml:space="preserve">• Работа педагогического коллектива детского сада по организации двигательной активности детей на прогулке ведется на среднем уровне. </w:t>
      </w:r>
    </w:p>
    <w:p w:rsidR="00B139BC" w:rsidRPr="00B139BC" w:rsidRDefault="00B139BC" w:rsidP="00B139B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BC" w:rsidRPr="00B139BC" w:rsidRDefault="00B139BC" w:rsidP="00B139B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BC">
        <w:rPr>
          <w:rFonts w:ascii="Times New Roman" w:eastAsia="Calibri" w:hAnsi="Times New Roman" w:cs="Times New Roman"/>
          <w:sz w:val="28"/>
          <w:szCs w:val="28"/>
        </w:rPr>
        <w:t>• Грубых нарушений не выявлено. Имели место недочеты в ежедневном планировании прогулок: педагоги не придерживаются структуры организации двигательной активности на прогулках; недостаточно широко ведется просветительская работа во взаимодействии с родителями воспитанников.</w:t>
      </w:r>
    </w:p>
    <w:p w:rsidR="00B139BC" w:rsidRPr="00B139BC" w:rsidRDefault="00B139BC" w:rsidP="00B139B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BC" w:rsidRDefault="00B139BC" w:rsidP="00B139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139BC">
        <w:rPr>
          <w:rFonts w:ascii="Times New Roman" w:eastAsia="Calibri" w:hAnsi="Times New Roman" w:cs="Times New Roman"/>
          <w:sz w:val="28"/>
          <w:szCs w:val="28"/>
        </w:rPr>
        <w:t xml:space="preserve">Проведенный тематический контроль показал, что проблема организации двигательной активности дошкольников во время прогулок актуальна. Планирование формализовано, не носит творческий характер. Остро стоит проблема с хранением выносного материала в кладовых: ограниченность пространства не позволяет воспитателям расширить применение атрибутов для расширения диапазона применяемых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B139BC" w:rsidRDefault="00B139BC" w:rsidP="00B139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139BC" w:rsidRDefault="00B139BC" w:rsidP="00B139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139B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Решение:</w:t>
      </w:r>
    </w:p>
    <w:p w:rsidR="00B139BC" w:rsidRDefault="00B139BC" w:rsidP="00B139B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</w:t>
      </w:r>
      <w:r w:rsidRPr="00576EE6">
        <w:rPr>
          <w:rFonts w:ascii="Times New Roman" w:eastAsia="Calibri" w:hAnsi="Times New Roman" w:cs="Times New Roman"/>
          <w:sz w:val="28"/>
        </w:rPr>
        <w:t>Сообщение: «</w:t>
      </w:r>
      <w:r>
        <w:rPr>
          <w:rFonts w:ascii="Times New Roman" w:eastAsia="Calibri" w:hAnsi="Times New Roman" w:cs="Times New Roman"/>
          <w:sz w:val="28"/>
        </w:rPr>
        <w:t xml:space="preserve">Здоровьесберегающие технологии. </w:t>
      </w:r>
      <w:r w:rsidRPr="00576EE6">
        <w:rPr>
          <w:rFonts w:ascii="Times New Roman" w:eastAsia="Calibri" w:hAnsi="Times New Roman" w:cs="Times New Roman"/>
          <w:sz w:val="28"/>
        </w:rPr>
        <w:t xml:space="preserve">Игра в системе оздоровительной и </w:t>
      </w:r>
      <w:r>
        <w:rPr>
          <w:rFonts w:ascii="Times New Roman" w:eastAsia="Calibri" w:hAnsi="Times New Roman" w:cs="Times New Roman"/>
          <w:sz w:val="28"/>
        </w:rPr>
        <w:t>воспитательной работе с детьми» принять к сведению и работать согласно рекомендациям.</w:t>
      </w:r>
    </w:p>
    <w:p w:rsidR="00B139BC" w:rsidRDefault="00B139BC" w:rsidP="00B139B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</w:rPr>
      </w:pPr>
      <w:r w:rsidRPr="001D12F1">
        <w:rPr>
          <w:rFonts w:ascii="Times New Roman" w:eastAsia="Calibri" w:hAnsi="Times New Roman" w:cs="Times New Roman"/>
          <w:sz w:val="28"/>
          <w:u w:val="single"/>
        </w:rPr>
        <w:t>Отв.:</w:t>
      </w:r>
      <w:r>
        <w:rPr>
          <w:rFonts w:ascii="Times New Roman" w:eastAsia="Calibri" w:hAnsi="Times New Roman" w:cs="Times New Roman"/>
          <w:sz w:val="28"/>
        </w:rPr>
        <w:t xml:space="preserve"> Специалисты,</w:t>
      </w:r>
    </w:p>
    <w:p w:rsidR="00B139BC" w:rsidRDefault="00B139BC" w:rsidP="00B139B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воспитатели всех возрастных групп</w:t>
      </w:r>
      <w:r w:rsidR="001D12F1">
        <w:rPr>
          <w:rFonts w:ascii="Times New Roman" w:eastAsia="Calibri" w:hAnsi="Times New Roman" w:cs="Times New Roman"/>
          <w:sz w:val="28"/>
        </w:rPr>
        <w:t>,</w:t>
      </w:r>
    </w:p>
    <w:p w:rsidR="001D12F1" w:rsidRDefault="001D12F1" w:rsidP="00B139B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зам. зав. по ВМР Н.В. Аносова</w:t>
      </w:r>
    </w:p>
    <w:p w:rsidR="001D12F1" w:rsidRPr="001D12F1" w:rsidRDefault="001D12F1" w:rsidP="00B139B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</w:rPr>
      </w:pPr>
      <w:r w:rsidRPr="001D12F1">
        <w:rPr>
          <w:rFonts w:ascii="Times New Roman" w:hAnsi="Times New Roman" w:cs="Times New Roman"/>
          <w:sz w:val="28"/>
          <w:szCs w:val="23"/>
          <w:u w:val="single"/>
        </w:rPr>
        <w:t xml:space="preserve">Срок: </w:t>
      </w:r>
      <w:r w:rsidRPr="001D12F1">
        <w:rPr>
          <w:rFonts w:ascii="Times New Roman" w:hAnsi="Times New Roman" w:cs="Times New Roman"/>
          <w:sz w:val="28"/>
          <w:szCs w:val="23"/>
        </w:rPr>
        <w:t xml:space="preserve"> постоянно</w:t>
      </w:r>
    </w:p>
    <w:p w:rsidR="001D12F1" w:rsidRPr="001D12F1" w:rsidRDefault="001D12F1" w:rsidP="00B139B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</w:rPr>
      </w:pPr>
    </w:p>
    <w:p w:rsidR="00B139BC" w:rsidRPr="00C375E3" w:rsidRDefault="00B139BC" w:rsidP="00B1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2. </w:t>
      </w:r>
      <w:r w:rsidRPr="00B139BC">
        <w:rPr>
          <w:rFonts w:ascii="Times New Roman" w:eastAsia="Calibri" w:hAnsi="Times New Roman" w:cs="Times New Roman"/>
          <w:sz w:val="28"/>
        </w:rPr>
        <w:t>Расширить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B139BC">
        <w:rPr>
          <w:rFonts w:ascii="Times New Roman" w:eastAsia="Calibri" w:hAnsi="Times New Roman" w:cs="Times New Roman"/>
          <w:sz w:val="28"/>
        </w:rPr>
        <w:t>применение активных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форм взаимодействия с родителями (законными представителями) воспитанников.</w:t>
      </w:r>
    </w:p>
    <w:p w:rsidR="001D12F1" w:rsidRDefault="00B139BC" w:rsidP="00B139B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  <w:r w:rsidRPr="001D12F1">
        <w:rPr>
          <w:rFonts w:ascii="Times New Roman" w:eastAsia="Calibri" w:hAnsi="Times New Roman" w:cs="Times New Roman"/>
          <w:sz w:val="28"/>
          <w:u w:val="single"/>
        </w:rPr>
        <w:t>Отв.:</w:t>
      </w:r>
      <w:r>
        <w:rPr>
          <w:rFonts w:ascii="Times New Roman" w:eastAsia="Calibri" w:hAnsi="Times New Roman" w:cs="Times New Roman"/>
          <w:sz w:val="28"/>
        </w:rPr>
        <w:t xml:space="preserve"> Педагоги ДОУ</w:t>
      </w:r>
      <w:r w:rsidR="001D12F1">
        <w:rPr>
          <w:rFonts w:ascii="Times New Roman" w:eastAsia="Calibri" w:hAnsi="Times New Roman" w:cs="Times New Roman"/>
          <w:sz w:val="28"/>
        </w:rPr>
        <w:t>,</w:t>
      </w:r>
    </w:p>
    <w:p w:rsidR="001D12F1" w:rsidRDefault="001D12F1" w:rsidP="00B139B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зам. зав. по ВМР Н.В. Аносова</w:t>
      </w:r>
    </w:p>
    <w:p w:rsidR="001D12F1" w:rsidRPr="001D12F1" w:rsidRDefault="001D12F1" w:rsidP="001D12F1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</w:rPr>
      </w:pPr>
      <w:r w:rsidRPr="001D12F1">
        <w:rPr>
          <w:rFonts w:ascii="Times New Roman" w:hAnsi="Times New Roman" w:cs="Times New Roman"/>
          <w:sz w:val="28"/>
          <w:szCs w:val="23"/>
          <w:u w:val="single"/>
        </w:rPr>
        <w:t xml:space="preserve">Срок: </w:t>
      </w:r>
      <w:r w:rsidRPr="001D12F1">
        <w:rPr>
          <w:rFonts w:ascii="Times New Roman" w:hAnsi="Times New Roman" w:cs="Times New Roman"/>
          <w:sz w:val="28"/>
          <w:szCs w:val="23"/>
        </w:rPr>
        <w:t xml:space="preserve"> постоянно</w:t>
      </w:r>
    </w:p>
    <w:p w:rsidR="00B139BC" w:rsidRDefault="00B139BC" w:rsidP="00B139B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  <w:r w:rsidRPr="00576EE6">
        <w:rPr>
          <w:rFonts w:ascii="Times New Roman" w:eastAsia="Calibri" w:hAnsi="Times New Roman" w:cs="Times New Roman"/>
          <w:sz w:val="28"/>
        </w:rPr>
        <w:t xml:space="preserve"> </w:t>
      </w:r>
    </w:p>
    <w:p w:rsidR="001D12F1" w:rsidRDefault="001D12F1" w:rsidP="00B139B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</w:p>
    <w:p w:rsidR="001D12F1" w:rsidRDefault="001D12F1" w:rsidP="00B139B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</w:p>
    <w:p w:rsidR="00B139BC" w:rsidRDefault="00B139BC" w:rsidP="00B139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 xml:space="preserve"> Продолжать работу по внедрению здоровьесберегающих технологий в образовательный и воспитательный процесс.</w:t>
      </w:r>
    </w:p>
    <w:p w:rsidR="001D12F1" w:rsidRDefault="00B139BC" w:rsidP="00B139B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  <w:r w:rsidRPr="001D12F1">
        <w:rPr>
          <w:rFonts w:ascii="Times New Roman" w:eastAsia="Calibri" w:hAnsi="Times New Roman" w:cs="Times New Roman"/>
          <w:sz w:val="28"/>
          <w:u w:val="single"/>
        </w:rPr>
        <w:t>Отв.:</w:t>
      </w:r>
      <w:r>
        <w:rPr>
          <w:rFonts w:ascii="Times New Roman" w:eastAsia="Calibri" w:hAnsi="Times New Roman" w:cs="Times New Roman"/>
          <w:sz w:val="28"/>
        </w:rPr>
        <w:t xml:space="preserve"> Педагоги ДОУ</w:t>
      </w:r>
      <w:r w:rsidR="001D12F1">
        <w:rPr>
          <w:rFonts w:ascii="Times New Roman" w:eastAsia="Calibri" w:hAnsi="Times New Roman" w:cs="Times New Roman"/>
          <w:sz w:val="28"/>
        </w:rPr>
        <w:t>,</w:t>
      </w:r>
    </w:p>
    <w:p w:rsidR="00B139BC" w:rsidRDefault="001D12F1" w:rsidP="00B139B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зам. зав. по ВМР Н.В. Аносова</w:t>
      </w:r>
      <w:r w:rsidR="00B139BC" w:rsidRPr="00576EE6">
        <w:rPr>
          <w:rFonts w:ascii="Times New Roman" w:eastAsia="Calibri" w:hAnsi="Times New Roman" w:cs="Times New Roman"/>
          <w:sz w:val="28"/>
        </w:rPr>
        <w:t xml:space="preserve"> </w:t>
      </w:r>
    </w:p>
    <w:p w:rsidR="001D12F1" w:rsidRPr="001D12F1" w:rsidRDefault="001D12F1" w:rsidP="001D12F1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</w:rPr>
      </w:pPr>
      <w:r w:rsidRPr="001D12F1">
        <w:rPr>
          <w:rFonts w:ascii="Times New Roman" w:hAnsi="Times New Roman" w:cs="Times New Roman"/>
          <w:sz w:val="28"/>
          <w:szCs w:val="23"/>
          <w:u w:val="single"/>
        </w:rPr>
        <w:t xml:space="preserve">Срок: </w:t>
      </w:r>
      <w:r w:rsidRPr="001D12F1">
        <w:rPr>
          <w:rFonts w:ascii="Times New Roman" w:hAnsi="Times New Roman" w:cs="Times New Roman"/>
          <w:sz w:val="28"/>
          <w:szCs w:val="23"/>
        </w:rPr>
        <w:t xml:space="preserve"> постоянно</w:t>
      </w:r>
    </w:p>
    <w:p w:rsidR="001D12F1" w:rsidRDefault="001D12F1" w:rsidP="00B139B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</w:rPr>
      </w:pPr>
    </w:p>
    <w:p w:rsidR="001D12F1" w:rsidRDefault="001D12F1" w:rsidP="001D12F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4. </w:t>
      </w:r>
      <w:r w:rsidRPr="00576EE6">
        <w:rPr>
          <w:rFonts w:ascii="Times New Roman" w:eastAsia="Calibri" w:hAnsi="Times New Roman" w:cs="Times New Roman"/>
          <w:sz w:val="28"/>
        </w:rPr>
        <w:t>Итоги тематического контроля «Организация двигательно</w:t>
      </w:r>
      <w:r>
        <w:rPr>
          <w:rFonts w:ascii="Times New Roman" w:eastAsia="Calibri" w:hAnsi="Times New Roman" w:cs="Times New Roman"/>
          <w:sz w:val="28"/>
        </w:rPr>
        <w:t>й активности детей на прогулке» принять к сведению, следовать рекомендациям.</w:t>
      </w:r>
    </w:p>
    <w:p w:rsidR="001D12F1" w:rsidRDefault="001D12F1" w:rsidP="001D12F1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1D12F1">
        <w:rPr>
          <w:rFonts w:ascii="Times New Roman" w:eastAsia="Calibri" w:hAnsi="Times New Roman" w:cs="Times New Roman"/>
          <w:sz w:val="28"/>
          <w:u w:val="single"/>
        </w:rPr>
        <w:t>Отв.:</w:t>
      </w:r>
      <w:r>
        <w:rPr>
          <w:rFonts w:ascii="Times New Roman" w:eastAsia="Calibri" w:hAnsi="Times New Roman" w:cs="Times New Roman"/>
          <w:sz w:val="28"/>
        </w:rPr>
        <w:t xml:space="preserve"> Заведующий МБДОУ Н.П. </w:t>
      </w:r>
      <w:proofErr w:type="spellStart"/>
      <w:r>
        <w:rPr>
          <w:rFonts w:ascii="Times New Roman" w:eastAsia="Calibri" w:hAnsi="Times New Roman" w:cs="Times New Roman"/>
          <w:sz w:val="28"/>
        </w:rPr>
        <w:t>Сороковикова</w:t>
      </w:r>
      <w:proofErr w:type="spellEnd"/>
      <w:r>
        <w:rPr>
          <w:rFonts w:ascii="Times New Roman" w:eastAsia="Calibri" w:hAnsi="Times New Roman" w:cs="Times New Roman"/>
          <w:sz w:val="28"/>
        </w:rPr>
        <w:t>;</w:t>
      </w:r>
    </w:p>
    <w:p w:rsidR="001D12F1" w:rsidRDefault="001D12F1" w:rsidP="001D12F1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зам. зав. по ВМР Н.В. Аносова, педагоги ДОУ</w:t>
      </w:r>
    </w:p>
    <w:p w:rsidR="001D12F1" w:rsidRPr="001D12F1" w:rsidRDefault="001D12F1" w:rsidP="001D12F1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8"/>
        </w:rPr>
      </w:pPr>
      <w:r w:rsidRPr="001D12F1">
        <w:rPr>
          <w:rFonts w:ascii="Times New Roman" w:hAnsi="Times New Roman" w:cs="Times New Roman"/>
          <w:sz w:val="28"/>
          <w:szCs w:val="23"/>
          <w:u w:val="single"/>
        </w:rPr>
        <w:t xml:space="preserve">Срок: </w:t>
      </w:r>
      <w:r w:rsidRPr="001D12F1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>до 30.04.2016г.</w:t>
      </w:r>
    </w:p>
    <w:p w:rsidR="001D12F1" w:rsidRDefault="001D12F1" w:rsidP="001D12F1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1D12F1" w:rsidRPr="001D12F1" w:rsidRDefault="001D12F1" w:rsidP="001D12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B139BC" w:rsidRPr="00576EE6" w:rsidRDefault="00B139BC" w:rsidP="00B139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139BC" w:rsidRPr="00B139BC" w:rsidRDefault="00B139BC" w:rsidP="00B13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3602A" w:rsidRPr="0063602A" w:rsidRDefault="0063602A" w:rsidP="0063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13" w:rsidRPr="00411972" w:rsidRDefault="00122313" w:rsidP="00C375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F1" w:rsidRPr="001D12F1" w:rsidRDefault="001D12F1" w:rsidP="001D12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F1" w:rsidRDefault="001D12F1" w:rsidP="001D12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        ______________         Н.П.Сороковикова</w:t>
      </w:r>
    </w:p>
    <w:p w:rsidR="001D12F1" w:rsidRDefault="001D12F1" w:rsidP="001D12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F1" w:rsidRPr="001D12F1" w:rsidRDefault="001D12F1" w:rsidP="001D12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F1" w:rsidRPr="001D12F1" w:rsidRDefault="001D12F1" w:rsidP="001D12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Секретарь/зам. зав. по ВМР       _______________       </w:t>
      </w:r>
      <w:r w:rsidRPr="001D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 Аносова </w:t>
      </w:r>
    </w:p>
    <w:p w:rsidR="001D12F1" w:rsidRPr="001D12F1" w:rsidRDefault="001D12F1" w:rsidP="001D12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72" w:rsidRPr="00411972" w:rsidRDefault="00411972" w:rsidP="00411972">
      <w:pPr>
        <w:jc w:val="both"/>
        <w:rPr>
          <w:rFonts w:ascii="Times New Roman" w:hAnsi="Times New Roman" w:cs="Times New Roman"/>
          <w:sz w:val="28"/>
        </w:rPr>
      </w:pPr>
    </w:p>
    <w:sectPr w:rsidR="00411972" w:rsidRPr="00411972" w:rsidSect="007A03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71" w:rsidRDefault="00B07071" w:rsidP="001D12F1">
      <w:pPr>
        <w:spacing w:after="0" w:line="240" w:lineRule="auto"/>
      </w:pPr>
      <w:r>
        <w:separator/>
      </w:r>
    </w:p>
  </w:endnote>
  <w:endnote w:type="continuationSeparator" w:id="0">
    <w:p w:rsidR="00B07071" w:rsidRDefault="00B07071" w:rsidP="001D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71" w:rsidRDefault="00B07071" w:rsidP="001D12F1">
      <w:pPr>
        <w:spacing w:after="0" w:line="240" w:lineRule="auto"/>
      </w:pPr>
      <w:r>
        <w:separator/>
      </w:r>
    </w:p>
  </w:footnote>
  <w:footnote w:type="continuationSeparator" w:id="0">
    <w:p w:rsidR="00B07071" w:rsidRDefault="00B07071" w:rsidP="001D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468"/>
      <w:docPartObj>
        <w:docPartGallery w:val="Page Numbers (Top of Page)"/>
        <w:docPartUnique/>
      </w:docPartObj>
    </w:sdtPr>
    <w:sdtContent>
      <w:p w:rsidR="001D12F1" w:rsidRDefault="001D12F1">
        <w:pPr>
          <w:pStyle w:val="a4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1D12F1" w:rsidRDefault="001D12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3CF"/>
    <w:multiLevelType w:val="hybridMultilevel"/>
    <w:tmpl w:val="9982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597D"/>
    <w:multiLevelType w:val="hybridMultilevel"/>
    <w:tmpl w:val="E3C21964"/>
    <w:lvl w:ilvl="0" w:tplc="84148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0A650D"/>
    <w:multiLevelType w:val="hybridMultilevel"/>
    <w:tmpl w:val="69D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533EA"/>
    <w:multiLevelType w:val="hybridMultilevel"/>
    <w:tmpl w:val="C46CF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E6"/>
    <w:rsid w:val="00122313"/>
    <w:rsid w:val="001D12F1"/>
    <w:rsid w:val="00411972"/>
    <w:rsid w:val="00436A51"/>
    <w:rsid w:val="00576EE6"/>
    <w:rsid w:val="005A1527"/>
    <w:rsid w:val="0063602A"/>
    <w:rsid w:val="007A03D3"/>
    <w:rsid w:val="00A06604"/>
    <w:rsid w:val="00B07071"/>
    <w:rsid w:val="00B139BC"/>
    <w:rsid w:val="00BC1A56"/>
    <w:rsid w:val="00C375E3"/>
    <w:rsid w:val="00D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E3"/>
    <w:pPr>
      <w:ind w:left="720"/>
      <w:contextualSpacing/>
    </w:pPr>
  </w:style>
  <w:style w:type="paragraph" w:customStyle="1" w:styleId="c0">
    <w:name w:val="c0"/>
    <w:basedOn w:val="a"/>
    <w:rsid w:val="00B1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2F1"/>
  </w:style>
  <w:style w:type="paragraph" w:styleId="a6">
    <w:name w:val="footer"/>
    <w:basedOn w:val="a"/>
    <w:link w:val="a7"/>
    <w:uiPriority w:val="99"/>
    <w:semiHidden/>
    <w:unhideWhenUsed/>
    <w:rsid w:val="001D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АНХП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</dc:creator>
  <cp:keywords/>
  <dc:description/>
  <cp:lastModifiedBy>ен</cp:lastModifiedBy>
  <cp:revision>2</cp:revision>
  <cp:lastPrinted>2016-03-25T06:57:00Z</cp:lastPrinted>
  <dcterms:created xsi:type="dcterms:W3CDTF">2016-03-25T04:35:00Z</dcterms:created>
  <dcterms:modified xsi:type="dcterms:W3CDTF">2016-03-25T07:02:00Z</dcterms:modified>
</cp:coreProperties>
</file>